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3C" w:rsidRPr="00803212" w:rsidRDefault="005B273C" w:rsidP="005B273C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bCs/>
          <w:sz w:val="28"/>
          <w:szCs w:val="28"/>
        </w:rPr>
      </w:pPr>
      <w:r w:rsidRPr="00803212">
        <w:rPr>
          <w:rFonts w:ascii="微軟正黑體" w:eastAsia="微軟正黑體" w:hAnsi="微軟正黑體" w:hint="eastAsia"/>
          <w:b/>
          <w:sz w:val="28"/>
          <w:szCs w:val="28"/>
        </w:rPr>
        <w:t>台灣兒童胸腔醫學會</w:t>
      </w:r>
      <w:r w:rsidR="00803212" w:rsidRPr="00803212">
        <w:rPr>
          <w:rFonts w:ascii="微軟正黑體" w:eastAsia="微軟正黑體" w:hAnsi="微軟正黑體" w:cs="Arial" w:hint="eastAsia"/>
          <w:b/>
          <w:bCs/>
          <w:sz w:val="28"/>
          <w:szCs w:val="28"/>
        </w:rPr>
        <w:t>第七屆第一</w:t>
      </w:r>
      <w:r w:rsidRPr="00803212">
        <w:rPr>
          <w:rFonts w:ascii="微軟正黑體" w:eastAsia="微軟正黑體" w:hAnsi="微軟正黑體" w:cs="Arial" w:hint="eastAsia"/>
          <w:b/>
          <w:bCs/>
          <w:sz w:val="28"/>
          <w:szCs w:val="28"/>
        </w:rPr>
        <w:t>次會員大會暨</w:t>
      </w:r>
      <w:r w:rsidR="00803212" w:rsidRPr="00803212">
        <w:rPr>
          <w:rFonts w:ascii="微軟正黑體" w:eastAsia="微軟正黑體" w:hAnsi="微軟正黑體" w:cs="Arial" w:hint="eastAsia"/>
          <w:b/>
          <w:bCs/>
          <w:sz w:val="28"/>
          <w:szCs w:val="28"/>
        </w:rPr>
        <w:t>海峽兩岸三地</w:t>
      </w:r>
      <w:r w:rsidRPr="00803212">
        <w:rPr>
          <w:rFonts w:ascii="微軟正黑體" w:eastAsia="微軟正黑體" w:hAnsi="微軟正黑體" w:cs="Arial" w:hint="eastAsia"/>
          <w:b/>
          <w:bCs/>
          <w:sz w:val="28"/>
          <w:szCs w:val="28"/>
        </w:rPr>
        <w:t>學術研討會</w:t>
      </w:r>
    </w:p>
    <w:p w:rsidR="005B273C" w:rsidRPr="00803212" w:rsidRDefault="005B273C" w:rsidP="00803212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bCs/>
          <w:sz w:val="28"/>
          <w:szCs w:val="28"/>
        </w:rPr>
      </w:pPr>
      <w:r w:rsidRPr="00803212">
        <w:rPr>
          <w:rFonts w:ascii="微軟正黑體" w:eastAsia="微軟正黑體" w:hAnsi="微軟正黑體" w:cs="Arial" w:hint="eastAsia"/>
          <w:b/>
          <w:bCs/>
          <w:sz w:val="28"/>
          <w:szCs w:val="28"/>
        </w:rPr>
        <w:t>報名表</w:t>
      </w:r>
    </w:p>
    <w:tbl>
      <w:tblPr>
        <w:tblpPr w:leftFromText="180" w:rightFromText="180" w:vertAnchor="text" w:tblpY="193"/>
        <w:tblW w:w="5017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9"/>
        <w:gridCol w:w="1547"/>
        <w:gridCol w:w="861"/>
        <w:gridCol w:w="222"/>
        <w:gridCol w:w="1014"/>
        <w:gridCol w:w="13"/>
        <w:gridCol w:w="585"/>
        <w:gridCol w:w="1022"/>
        <w:gridCol w:w="1276"/>
      </w:tblGrid>
      <w:tr w:rsidR="00541D47" w:rsidRPr="00803212" w:rsidTr="00541D47">
        <w:trPr>
          <w:trHeight w:val="910"/>
        </w:trPr>
        <w:tc>
          <w:tcPr>
            <w:tcW w:w="935" w:type="pct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*</w:t>
            </w:r>
            <w:r w:rsidRPr="00803212">
              <w:rPr>
                <w:rFonts w:ascii="微軟正黑體" w:eastAsia="微軟正黑體" w:hAnsi="微軟正黑體"/>
                <w:b/>
                <w:sz w:val="22"/>
                <w:szCs w:val="22"/>
              </w:rPr>
              <w:t>中文姓名</w:t>
            </w:r>
          </w:p>
        </w:tc>
        <w:tc>
          <w:tcPr>
            <w:tcW w:w="1677" w:type="pct"/>
            <w:gridSpan w:val="2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003" w:type="pct"/>
            <w:gridSpan w:val="3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服務單位</w:t>
            </w:r>
          </w:p>
        </w:tc>
        <w:tc>
          <w:tcPr>
            <w:tcW w:w="1385" w:type="pct"/>
            <w:gridSpan w:val="4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541D47" w:rsidRPr="00803212" w:rsidTr="00541D47">
        <w:trPr>
          <w:trHeight w:val="851"/>
        </w:trPr>
        <w:tc>
          <w:tcPr>
            <w:tcW w:w="935" w:type="pct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*身份證字號</w:t>
            </w:r>
          </w:p>
        </w:tc>
        <w:tc>
          <w:tcPr>
            <w:tcW w:w="1677" w:type="pct"/>
            <w:gridSpan w:val="2"/>
            <w:vAlign w:val="center"/>
          </w:tcPr>
          <w:p w:rsidR="00541D47" w:rsidRPr="00803212" w:rsidRDefault="00541D47" w:rsidP="00541D47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2388" w:type="pct"/>
            <w:gridSpan w:val="7"/>
            <w:vAlign w:val="center"/>
          </w:tcPr>
          <w:p w:rsidR="00541D47" w:rsidRPr="00803212" w:rsidRDefault="00541D47" w:rsidP="00541D47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(為登錄繼續教育積分用，請務必提供)</w:t>
            </w:r>
          </w:p>
        </w:tc>
      </w:tr>
      <w:tr w:rsidR="00541D47" w:rsidRPr="00803212" w:rsidTr="00541D47">
        <w:trPr>
          <w:trHeight w:val="1100"/>
        </w:trPr>
        <w:tc>
          <w:tcPr>
            <w:tcW w:w="935" w:type="pct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參加場次</w:t>
            </w:r>
          </w:p>
        </w:tc>
        <w:tc>
          <w:tcPr>
            <w:tcW w:w="4065" w:type="pct"/>
            <w:gridSpan w:val="9"/>
            <w:vAlign w:val="center"/>
          </w:tcPr>
          <w:p w:rsidR="00541D47" w:rsidRPr="00803212" w:rsidRDefault="00541D47" w:rsidP="00541D47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□105/4/17(日)</w:t>
            </w:r>
          </w:p>
          <w:p w:rsidR="00541D47" w:rsidRPr="00803212" w:rsidRDefault="00541D47" w:rsidP="00541D47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台北榮民總醫院</w:t>
            </w:r>
            <w:proofErr w:type="gramStart"/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致德樓</w:t>
            </w:r>
            <w:proofErr w:type="gramEnd"/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一樓第三會議室(台北市北投區石牌路二段201號)  </w:t>
            </w:r>
          </w:p>
          <w:p w:rsidR="00541D47" w:rsidRPr="00803212" w:rsidRDefault="00541D47" w:rsidP="00541D47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報名截止日：</w:t>
            </w:r>
            <w:r w:rsidR="00F51E5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105</w:t>
            </w:r>
            <w:bookmarkStart w:id="0" w:name="_GoBack"/>
            <w:bookmarkEnd w:id="0"/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年3月31日(四)               </w:t>
            </w:r>
          </w:p>
        </w:tc>
      </w:tr>
      <w:tr w:rsidR="00541D47" w:rsidRPr="00803212" w:rsidTr="00541D47">
        <w:trPr>
          <w:trHeight w:val="479"/>
        </w:trPr>
        <w:tc>
          <w:tcPr>
            <w:tcW w:w="935" w:type="pct"/>
            <w:vMerge w:val="restart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參加對象</w:t>
            </w:r>
          </w:p>
        </w:tc>
        <w:tc>
          <w:tcPr>
            <w:tcW w:w="937" w:type="pct"/>
            <w:vMerge w:val="restart"/>
            <w:vAlign w:val="center"/>
          </w:tcPr>
          <w:p w:rsidR="00541D47" w:rsidRDefault="00541D47" w:rsidP="00541D47">
            <w:pPr>
              <w:snapToGrid w:val="0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sym w:font="Wingdings 2" w:char="F0A3"/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本</w:t>
            </w:r>
            <w:proofErr w:type="gramStart"/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會</w:t>
            </w:r>
            <w:proofErr w:type="gramEnd"/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會員</w:t>
            </w:r>
          </w:p>
          <w:p w:rsidR="00541D47" w:rsidRPr="00803212" w:rsidRDefault="00541D47" w:rsidP="00541D47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66658" wp14:editId="44A0FCCC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193675</wp:posOffset>
                      </wp:positionV>
                      <wp:extent cx="609600" cy="0"/>
                      <wp:effectExtent l="0" t="0" r="19050" b="19050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40.8pt;margin-top:15.25pt;width:4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</w:t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1152" w:type="pct"/>
            <w:gridSpan w:val="2"/>
            <w:vMerge w:val="restart"/>
            <w:vAlign w:val="center"/>
          </w:tcPr>
          <w:p w:rsidR="00541D47" w:rsidRPr="00803212" w:rsidRDefault="00541D47" w:rsidP="00541D47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sym w:font="Wingdings 2" w:char="F0A3"/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本會相關</w:t>
            </w:r>
          </w:p>
          <w:p w:rsidR="00541D47" w:rsidRPr="00803212" w:rsidRDefault="00541D47" w:rsidP="00541D47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0EF07E" wp14:editId="2B2CF3DB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187960</wp:posOffset>
                      </wp:positionV>
                      <wp:extent cx="609600" cy="0"/>
                      <wp:effectExtent l="0" t="0" r="19050" b="1905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" o:spid="_x0000_s1026" type="#_x0000_t32" style="position:absolute;margin-left:62.9pt;margin-top:14.8pt;width:4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"/>
                  </w:pict>
                </mc:Fallback>
              </mc:AlternateContent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會員編號</w:t>
            </w:r>
          </w:p>
        </w:tc>
        <w:tc>
          <w:tcPr>
            <w:tcW w:w="1976" w:type="pct"/>
            <w:gridSpan w:val="6"/>
            <w:tcBorders>
              <w:bottom w:val="single" w:sz="4" w:space="0" w:color="auto"/>
            </w:tcBorders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非本會會員</w:t>
            </w:r>
          </w:p>
        </w:tc>
      </w:tr>
      <w:tr w:rsidR="00541D47" w:rsidRPr="00803212" w:rsidTr="00541D47">
        <w:trPr>
          <w:trHeight w:val="1170"/>
        </w:trPr>
        <w:tc>
          <w:tcPr>
            <w:tcW w:w="935" w:type="pct"/>
            <w:vMerge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937" w:type="pct"/>
            <w:vMerge/>
            <w:vAlign w:val="center"/>
          </w:tcPr>
          <w:p w:rsidR="00541D47" w:rsidRPr="00803212" w:rsidRDefault="00541D47" w:rsidP="00541D47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152" w:type="pct"/>
            <w:gridSpan w:val="2"/>
            <w:vMerge/>
            <w:vAlign w:val="center"/>
          </w:tcPr>
          <w:p w:rsidR="00541D47" w:rsidRPr="00803212" w:rsidRDefault="00541D47" w:rsidP="00541D47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597" w:type="pct"/>
            <w:gridSpan w:val="3"/>
            <w:tcBorders>
              <w:top w:val="single" w:sz="4" w:space="0" w:color="auto"/>
            </w:tcBorders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sym w:font="Wingdings 2" w:char="F0A3"/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醫師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</w:tcBorders>
            <w:vAlign w:val="center"/>
          </w:tcPr>
          <w:p w:rsidR="00541D47" w:rsidRPr="00803212" w:rsidRDefault="00541D47" w:rsidP="00541D47">
            <w:pPr>
              <w:snapToGrid w:val="0"/>
              <w:ind w:rightChars="-50" w:right="-12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sym w:font="Wingdings 2" w:char="F0A3"/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呼吸治療師</w:t>
            </w:r>
          </w:p>
          <w:p w:rsidR="00541D47" w:rsidRPr="00803212" w:rsidRDefault="00541D47" w:rsidP="00541D47">
            <w:pPr>
              <w:snapToGrid w:val="0"/>
              <w:ind w:rightChars="-50" w:right="-12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sym w:font="Wingdings 2" w:char="F0A3"/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護理人員</w:t>
            </w:r>
          </w:p>
        </w:tc>
        <w:tc>
          <w:tcPr>
            <w:tcW w:w="610" w:type="pct"/>
            <w:tcBorders>
              <w:top w:val="single" w:sz="4" w:space="0" w:color="auto"/>
            </w:tcBorders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sym w:font="Wingdings 2" w:char="F0A3"/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學生</w:t>
            </w:r>
          </w:p>
        </w:tc>
      </w:tr>
      <w:tr w:rsidR="00541D47" w:rsidRPr="00803212" w:rsidTr="00541D47">
        <w:trPr>
          <w:trHeight w:val="700"/>
        </w:trPr>
        <w:tc>
          <w:tcPr>
            <w:tcW w:w="935" w:type="pct"/>
            <w:vMerge w:val="restart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報名費用</w:t>
            </w:r>
          </w:p>
        </w:tc>
        <w:tc>
          <w:tcPr>
            <w:tcW w:w="937" w:type="pct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400元</w:t>
            </w:r>
          </w:p>
        </w:tc>
        <w:tc>
          <w:tcPr>
            <w:tcW w:w="1152" w:type="pct"/>
            <w:gridSpan w:val="2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500元</w:t>
            </w:r>
          </w:p>
        </w:tc>
        <w:tc>
          <w:tcPr>
            <w:tcW w:w="597" w:type="pct"/>
            <w:gridSpan w:val="3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600元</w:t>
            </w:r>
          </w:p>
        </w:tc>
        <w:tc>
          <w:tcPr>
            <w:tcW w:w="769" w:type="pct"/>
            <w:gridSpan w:val="2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600元</w:t>
            </w:r>
          </w:p>
        </w:tc>
        <w:tc>
          <w:tcPr>
            <w:tcW w:w="610" w:type="pct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400元</w:t>
            </w:r>
          </w:p>
        </w:tc>
      </w:tr>
      <w:tr w:rsidR="00541D47" w:rsidRPr="00803212" w:rsidTr="00541D47">
        <w:trPr>
          <w:trHeight w:val="812"/>
        </w:trPr>
        <w:tc>
          <w:tcPr>
            <w:tcW w:w="935" w:type="pct"/>
            <w:vMerge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4065" w:type="pct"/>
            <w:gridSpan w:val="9"/>
            <w:vAlign w:val="center"/>
          </w:tcPr>
          <w:p w:rsidR="00541D47" w:rsidRPr="00803212" w:rsidRDefault="00541D47" w:rsidP="00541D47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  <w:shd w:val="pct15" w:color="auto" w:fill="FFFFFF"/>
              </w:rPr>
            </w:pPr>
            <w:r w:rsidRPr="0080321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shd w:val="pct15" w:color="auto" w:fill="FFFFFF"/>
              </w:rPr>
              <w:t>報名截止日後及現場報名之報名費一律700元。</w:t>
            </w:r>
          </w:p>
          <w:p w:rsidR="00541D47" w:rsidRPr="00803212" w:rsidRDefault="00541D47" w:rsidP="00541D47">
            <w:pPr>
              <w:snapToGrid w:val="0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※</w:t>
            </w:r>
            <w:r w:rsidRPr="00803212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  <w:u w:val="double"/>
              </w:rPr>
              <w:t>為求公平，如未繳交報名費者，所簽之學會學分一律刪除。</w:t>
            </w:r>
          </w:p>
        </w:tc>
      </w:tr>
      <w:tr w:rsidR="00541D47" w:rsidRPr="00803212" w:rsidTr="00541D47">
        <w:trPr>
          <w:trHeight w:val="775"/>
        </w:trPr>
        <w:tc>
          <w:tcPr>
            <w:tcW w:w="935" w:type="pct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/>
                <w:b/>
                <w:sz w:val="22"/>
                <w:szCs w:val="22"/>
              </w:rPr>
              <w:t>通訊地址</w:t>
            </w:r>
          </w:p>
        </w:tc>
        <w:tc>
          <w:tcPr>
            <w:tcW w:w="4065" w:type="pct"/>
            <w:gridSpan w:val="9"/>
          </w:tcPr>
          <w:p w:rsidR="00541D47" w:rsidRPr="00803212" w:rsidRDefault="00541D47" w:rsidP="00541D47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sym w:font="Wingdings 2" w:char="F0A3"/>
            </w:r>
          </w:p>
        </w:tc>
      </w:tr>
      <w:tr w:rsidR="00541D47" w:rsidRPr="00803212" w:rsidTr="00541D47">
        <w:trPr>
          <w:trHeight w:val="819"/>
        </w:trPr>
        <w:tc>
          <w:tcPr>
            <w:tcW w:w="935" w:type="pct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*</w:t>
            </w:r>
            <w:r w:rsidRPr="00803212">
              <w:rPr>
                <w:rFonts w:ascii="微軟正黑體" w:eastAsia="微軟正黑體" w:hAnsi="微軟正黑體"/>
                <w:b/>
                <w:sz w:val="22"/>
                <w:szCs w:val="22"/>
              </w:rPr>
              <w:t>E-mail</w:t>
            </w:r>
          </w:p>
        </w:tc>
        <w:tc>
          <w:tcPr>
            <w:tcW w:w="2195" w:type="pct"/>
            <w:gridSpan w:val="4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771" w:type="pct"/>
            <w:gridSpan w:val="3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/>
                <w:b/>
                <w:sz w:val="22"/>
                <w:szCs w:val="22"/>
              </w:rPr>
              <w:t>聯絡電話</w:t>
            </w:r>
          </w:p>
        </w:tc>
        <w:tc>
          <w:tcPr>
            <w:tcW w:w="1099" w:type="pct"/>
            <w:gridSpan w:val="2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</w:tr>
      <w:tr w:rsidR="00541D47" w:rsidRPr="00803212" w:rsidTr="00541D47">
        <w:trPr>
          <w:trHeight w:val="730"/>
        </w:trPr>
        <w:tc>
          <w:tcPr>
            <w:tcW w:w="935" w:type="pct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便　　當</w:t>
            </w:r>
          </w:p>
        </w:tc>
        <w:tc>
          <w:tcPr>
            <w:tcW w:w="4065" w:type="pct"/>
            <w:gridSpan w:val="9"/>
            <w:vAlign w:val="center"/>
          </w:tcPr>
          <w:p w:rsidR="00541D47" w:rsidRPr="00803212" w:rsidRDefault="00541D47" w:rsidP="00541D47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/>
                <w:b/>
                <w:sz w:val="22"/>
                <w:szCs w:val="22"/>
              </w:rPr>
              <w:sym w:font="Wingdings 2" w:char="F0A3"/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葷  </w:t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sym w:font="Wingdings 2" w:char="F0A3"/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素</w:t>
            </w:r>
          </w:p>
        </w:tc>
      </w:tr>
      <w:tr w:rsidR="00541D47" w:rsidRPr="00803212" w:rsidTr="00541D47">
        <w:trPr>
          <w:trHeight w:val="1181"/>
        </w:trPr>
        <w:tc>
          <w:tcPr>
            <w:tcW w:w="935" w:type="pct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*繳費日期</w:t>
            </w:r>
          </w:p>
        </w:tc>
        <w:tc>
          <w:tcPr>
            <w:tcW w:w="4065" w:type="pct"/>
            <w:gridSpan w:val="9"/>
            <w:vAlign w:val="center"/>
          </w:tcPr>
          <w:p w:rsidR="00541D47" w:rsidRPr="00803212" w:rsidRDefault="00541D47" w:rsidP="00541D47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劃撥日期:</w:t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                </w:t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(mm/</w:t>
            </w:r>
            <w:proofErr w:type="spellStart"/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dd</w:t>
            </w:r>
            <w:proofErr w:type="spellEnd"/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)</w:t>
            </w:r>
          </w:p>
          <w:p w:rsidR="00541D47" w:rsidRPr="00803212" w:rsidRDefault="00541D47" w:rsidP="00541D47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(戶名:社團法人台灣兒童胸腔醫學會，帳號:31386476)</w:t>
            </w:r>
          </w:p>
        </w:tc>
      </w:tr>
      <w:tr w:rsidR="00541D47" w:rsidRPr="00803212" w:rsidTr="00541D47">
        <w:trPr>
          <w:trHeight w:val="1100"/>
        </w:trPr>
        <w:tc>
          <w:tcPr>
            <w:tcW w:w="935" w:type="pct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收據開立</w:t>
            </w:r>
          </w:p>
        </w:tc>
        <w:tc>
          <w:tcPr>
            <w:tcW w:w="4065" w:type="pct"/>
            <w:gridSpan w:val="9"/>
            <w:vAlign w:val="center"/>
          </w:tcPr>
          <w:p w:rsidR="00541D47" w:rsidRPr="00803212" w:rsidRDefault="00541D47" w:rsidP="00541D47">
            <w:pPr>
              <w:snapToGrid w:val="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sym w:font="Wingdings 2" w:char="F0A3"/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個人</w:t>
            </w:r>
          </w:p>
          <w:p w:rsidR="00541D47" w:rsidRPr="00803212" w:rsidRDefault="00541D47" w:rsidP="00541D47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sym w:font="Wingdings 2" w:char="F0A3"/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服務單位　</w:t>
            </w:r>
            <w:r w:rsidRPr="00803212">
              <w:rPr>
                <w:rFonts w:ascii="微軟正黑體" w:eastAsia="微軟正黑體" w:hAnsi="微軟正黑體"/>
                <w:b/>
                <w:sz w:val="22"/>
                <w:szCs w:val="22"/>
              </w:rPr>
              <w:t>抬頭</w:t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：</w:t>
            </w:r>
            <w:r w:rsidRPr="0080321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                     </w:t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r w:rsidRPr="00803212">
              <w:rPr>
                <w:rFonts w:ascii="微軟正黑體" w:eastAsia="微軟正黑體" w:hAnsi="微軟正黑體"/>
                <w:b/>
                <w:sz w:val="22"/>
                <w:szCs w:val="22"/>
              </w:rPr>
              <w:t>統編</w:t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：</w:t>
            </w:r>
            <w:r w:rsidRPr="0080321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 </w:t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　</w:t>
            </w:r>
            <w:r w:rsidRPr="0080321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</w:t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80321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541D47" w:rsidRPr="00803212" w:rsidTr="00541D47">
        <w:trPr>
          <w:trHeight w:val="2377"/>
        </w:trPr>
        <w:tc>
          <w:tcPr>
            <w:tcW w:w="935" w:type="pct"/>
            <w:vAlign w:val="center"/>
          </w:tcPr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*劃撥收據</w:t>
            </w:r>
          </w:p>
          <w:p w:rsidR="00541D47" w:rsidRPr="00803212" w:rsidRDefault="00541D47" w:rsidP="00541D47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黏貼處</w:t>
            </w:r>
          </w:p>
        </w:tc>
        <w:tc>
          <w:tcPr>
            <w:tcW w:w="4065" w:type="pct"/>
            <w:gridSpan w:val="9"/>
            <w:vAlign w:val="center"/>
          </w:tcPr>
          <w:p w:rsidR="00541D47" w:rsidRPr="00803212" w:rsidRDefault="00541D47" w:rsidP="00541D47">
            <w:pPr>
              <w:snapToGrid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◎報名流程:至本會網頁(www.pedipulm.org.tw)&gt;(首頁</w:t>
            </w:r>
            <w:proofErr w:type="gramStart"/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左側)</w:t>
            </w:r>
            <w:proofErr w:type="gramEnd"/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proofErr w:type="gramStart"/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點選線上報名</w:t>
            </w:r>
            <w:proofErr w:type="gramEnd"/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或本會網 </w:t>
            </w:r>
          </w:p>
          <w:p w:rsidR="00541D47" w:rsidRDefault="00541D47" w:rsidP="00541D47">
            <w:pPr>
              <w:snapToGrid w:val="0"/>
              <w:spacing w:line="276" w:lineRule="auto"/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頁&gt;文件下載: 報名表，填妥後email至本學會信箱(</w:t>
            </w:r>
            <w:hyperlink r:id="rId6" w:history="1">
              <w:r w:rsidRPr="00803212">
                <w:rPr>
                  <w:rStyle w:val="a3"/>
                  <w:rFonts w:ascii="微軟正黑體" w:eastAsia="微軟正黑體" w:hAnsi="微軟正黑體" w:hint="eastAsia"/>
                  <w:b/>
                  <w:sz w:val="22"/>
                  <w:szCs w:val="22"/>
                </w:rPr>
                <w:t>pedipulm@ms67.hinet.net</w:t>
              </w:r>
            </w:hyperlink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) </w:t>
            </w:r>
          </w:p>
          <w:p w:rsidR="00541D47" w:rsidRPr="00803212" w:rsidRDefault="00541D47" w:rsidP="00541D47">
            <w:pPr>
              <w:snapToGrid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或傳真02-28735302至本會報名。</w:t>
            </w:r>
          </w:p>
          <w:p w:rsidR="00541D47" w:rsidRPr="00803212" w:rsidRDefault="00541D47" w:rsidP="00541D47">
            <w:pPr>
              <w:snapToGrid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◎本會</w:t>
            </w:r>
            <w:proofErr w:type="gramStart"/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不</w:t>
            </w:r>
            <w:proofErr w:type="gramEnd"/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另行通知，請於e-mail或傳真報名後當日，來電確認。</w:t>
            </w:r>
          </w:p>
          <w:p w:rsidR="00541D47" w:rsidRPr="00803212" w:rsidRDefault="00541D47" w:rsidP="00541D47">
            <w:pPr>
              <w:snapToGrid w:val="0"/>
              <w:spacing w:line="276" w:lineRule="auto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80321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◎學會聯絡電話：02-28735315或 0919-450567 ; 傳真: 02-28735302。</w:t>
            </w:r>
          </w:p>
        </w:tc>
      </w:tr>
    </w:tbl>
    <w:p w:rsidR="0059781D" w:rsidRPr="005B273C" w:rsidRDefault="0059781D"/>
    <w:sectPr w:rsidR="0059781D" w:rsidRPr="005B273C" w:rsidSect="005B273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BB7"/>
    <w:multiLevelType w:val="hybridMultilevel"/>
    <w:tmpl w:val="7E4EFEBC"/>
    <w:lvl w:ilvl="0" w:tplc="5A2CB014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3C"/>
    <w:rsid w:val="00541D47"/>
    <w:rsid w:val="0059781D"/>
    <w:rsid w:val="005B273C"/>
    <w:rsid w:val="00803212"/>
    <w:rsid w:val="00F5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3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27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321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3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27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321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ipulm@ms67.hine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pedipulm</dc:creator>
  <cp:lastModifiedBy>pedipulm</cp:lastModifiedBy>
  <cp:revision>4</cp:revision>
  <dcterms:created xsi:type="dcterms:W3CDTF">2016-01-15T07:30:00Z</dcterms:created>
  <dcterms:modified xsi:type="dcterms:W3CDTF">2016-01-15T07:31:00Z</dcterms:modified>
</cp:coreProperties>
</file>