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47" w:rsidRPr="00ED44FC" w:rsidRDefault="00160947" w:rsidP="00160947">
      <w:pPr>
        <w:rPr>
          <w:szCs w:val="24"/>
        </w:rPr>
      </w:pPr>
      <w:r w:rsidRPr="00ED44FC">
        <w:rPr>
          <w:rFonts w:hint="eastAsia"/>
          <w:szCs w:val="24"/>
        </w:rPr>
        <w:t>題目</w:t>
      </w:r>
    </w:p>
    <w:p w:rsidR="00000000" w:rsidRPr="00ED44FC" w:rsidRDefault="00160947" w:rsidP="00160947">
      <w:pPr>
        <w:ind w:left="720"/>
        <w:rPr>
          <w:szCs w:val="24"/>
        </w:rPr>
      </w:pPr>
      <w:r w:rsidRPr="00ED44FC">
        <w:rPr>
          <w:rFonts w:hint="eastAsia"/>
          <w:szCs w:val="24"/>
        </w:rPr>
        <w:t>題目應含主題之關鍵字，具有</w:t>
      </w:r>
      <w:r w:rsidR="00ED44FC" w:rsidRPr="00ED44FC">
        <w:rPr>
          <w:rFonts w:hint="eastAsia"/>
          <w:szCs w:val="24"/>
        </w:rPr>
        <w:t>重要性與實用性，且精簡扼要</w:t>
      </w:r>
      <w:r w:rsidR="00ED44FC" w:rsidRPr="00ED44FC">
        <w:rPr>
          <w:rFonts w:hint="eastAsia"/>
          <w:szCs w:val="24"/>
        </w:rPr>
        <w:t xml:space="preserve"> </w:t>
      </w:r>
    </w:p>
    <w:p w:rsidR="00160947" w:rsidRPr="00ED44FC" w:rsidRDefault="00160947" w:rsidP="00160947">
      <w:pPr>
        <w:rPr>
          <w:szCs w:val="24"/>
        </w:rPr>
      </w:pPr>
      <w:r w:rsidRPr="00ED44FC">
        <w:rPr>
          <w:rFonts w:hint="eastAsia"/>
          <w:szCs w:val="24"/>
        </w:rPr>
        <w:t>前言</w:t>
      </w:r>
    </w:p>
    <w:p w:rsidR="00000000" w:rsidRPr="00ED44FC" w:rsidRDefault="00ED44FC" w:rsidP="00160947">
      <w:pPr>
        <w:ind w:left="720"/>
        <w:rPr>
          <w:szCs w:val="24"/>
        </w:rPr>
      </w:pPr>
      <w:r w:rsidRPr="00ED44FC">
        <w:rPr>
          <w:rFonts w:hint="eastAsia"/>
          <w:szCs w:val="24"/>
        </w:rPr>
        <w:t>全文之引言，先說明該主題之重要性及選取此主題寫作之動機、期望透過此主題探討達到何種目的。</w:t>
      </w:r>
    </w:p>
    <w:p w:rsidR="00160947" w:rsidRPr="00ED44FC" w:rsidRDefault="00160947" w:rsidP="00160947">
      <w:pPr>
        <w:rPr>
          <w:rFonts w:hint="eastAsia"/>
          <w:szCs w:val="24"/>
        </w:rPr>
      </w:pPr>
    </w:p>
    <w:p w:rsidR="00160947" w:rsidRPr="00ED44FC" w:rsidRDefault="00160947" w:rsidP="00160947">
      <w:pPr>
        <w:rPr>
          <w:szCs w:val="24"/>
        </w:rPr>
      </w:pPr>
      <w:r w:rsidRPr="00ED44FC">
        <w:rPr>
          <w:rFonts w:hint="eastAsia"/>
          <w:szCs w:val="24"/>
        </w:rPr>
        <w:t>文獻查證</w:t>
      </w:r>
    </w:p>
    <w:p w:rsidR="00A966F2" w:rsidRPr="00ED44FC" w:rsidRDefault="00160947" w:rsidP="00ED44FC">
      <w:pPr>
        <w:ind w:firstLineChars="300" w:firstLine="720"/>
        <w:rPr>
          <w:rFonts w:hint="eastAsia"/>
          <w:szCs w:val="24"/>
        </w:rPr>
      </w:pPr>
      <w:r w:rsidRPr="00ED44FC">
        <w:rPr>
          <w:rFonts w:hint="eastAsia"/>
          <w:szCs w:val="24"/>
        </w:rPr>
        <w:t>文獻查證是讀書報告的主體，依關鍵字查尋、整理與主題相關之文獻，並依大綱客觀的條理呈現出來</w:t>
      </w:r>
    </w:p>
    <w:p w:rsidR="00160947" w:rsidRPr="00ED44FC" w:rsidRDefault="00160947" w:rsidP="00160947">
      <w:pPr>
        <w:rPr>
          <w:rFonts w:hint="eastAsia"/>
          <w:szCs w:val="24"/>
        </w:rPr>
      </w:pPr>
    </w:p>
    <w:p w:rsidR="00160947" w:rsidRPr="00ED44FC" w:rsidRDefault="00160947" w:rsidP="00160947">
      <w:pPr>
        <w:rPr>
          <w:szCs w:val="24"/>
        </w:rPr>
      </w:pPr>
      <w:r w:rsidRPr="00ED44FC">
        <w:rPr>
          <w:rFonts w:hint="eastAsia"/>
          <w:szCs w:val="24"/>
        </w:rPr>
        <w:t>結論</w:t>
      </w:r>
    </w:p>
    <w:p w:rsidR="00000000" w:rsidRPr="00ED44FC" w:rsidRDefault="00ED44FC" w:rsidP="00160947">
      <w:pPr>
        <w:ind w:left="720"/>
        <w:rPr>
          <w:szCs w:val="24"/>
        </w:rPr>
      </w:pPr>
      <w:r w:rsidRPr="00ED44FC">
        <w:rPr>
          <w:rFonts w:hint="eastAsia"/>
          <w:szCs w:val="24"/>
        </w:rPr>
        <w:t>全文的結束，應包含文獻查證之總結〈重點摘要〉，查證文獻後之心得感想及對專業領域的具體建議。</w:t>
      </w:r>
      <w:r w:rsidRPr="00ED44FC">
        <w:rPr>
          <w:szCs w:val="24"/>
        </w:rPr>
        <w:t xml:space="preserve"> </w:t>
      </w:r>
    </w:p>
    <w:p w:rsidR="00160947" w:rsidRPr="00ED44FC" w:rsidRDefault="00160947" w:rsidP="00160947">
      <w:pPr>
        <w:rPr>
          <w:rFonts w:hint="eastAsia"/>
          <w:szCs w:val="24"/>
        </w:rPr>
      </w:pPr>
    </w:p>
    <w:p w:rsidR="00160947" w:rsidRPr="00ED44FC" w:rsidRDefault="00160947" w:rsidP="00160947">
      <w:pPr>
        <w:rPr>
          <w:szCs w:val="24"/>
        </w:rPr>
      </w:pPr>
      <w:r w:rsidRPr="00ED44FC">
        <w:rPr>
          <w:rFonts w:hint="eastAsia"/>
          <w:szCs w:val="24"/>
        </w:rPr>
        <w:t>參考文獻</w:t>
      </w:r>
    </w:p>
    <w:p w:rsidR="00000000" w:rsidRPr="00ED44FC" w:rsidRDefault="00ED44FC" w:rsidP="00160947">
      <w:pPr>
        <w:ind w:left="720"/>
        <w:rPr>
          <w:szCs w:val="24"/>
        </w:rPr>
      </w:pPr>
      <w:r w:rsidRPr="00ED44FC">
        <w:rPr>
          <w:rFonts w:hint="eastAsia"/>
          <w:szCs w:val="24"/>
        </w:rPr>
        <w:t>書寫讀書報告須參考許多相關文獻，但在歸納整理時，並非</w:t>
      </w:r>
      <w:r w:rsidR="00160947" w:rsidRPr="00ED44FC">
        <w:rPr>
          <w:rFonts w:hint="eastAsia"/>
          <w:szCs w:val="24"/>
        </w:rPr>
        <w:t>全部文獻都會引用到，在列參考文獻時，只需列出該篇報告有引用到的</w:t>
      </w:r>
      <w:r w:rsidR="00160947" w:rsidRPr="00ED44FC">
        <w:rPr>
          <w:rFonts w:hint="eastAsia"/>
          <w:szCs w:val="24"/>
        </w:rPr>
        <w:t>.</w:t>
      </w:r>
    </w:p>
    <w:p w:rsidR="00160947" w:rsidRPr="00160947" w:rsidRDefault="00160947" w:rsidP="00160947"/>
    <w:sectPr w:rsidR="00160947" w:rsidRPr="00160947" w:rsidSect="00A96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403"/>
    <w:multiLevelType w:val="hybridMultilevel"/>
    <w:tmpl w:val="5A26C0A4"/>
    <w:lvl w:ilvl="0" w:tplc="EDD490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AAD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E5F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2F4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62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7E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4D7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8D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2CB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953E3"/>
    <w:multiLevelType w:val="hybridMultilevel"/>
    <w:tmpl w:val="C34A95B4"/>
    <w:lvl w:ilvl="0" w:tplc="A81CD4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017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75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E68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0B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454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D7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89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0A7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D561D"/>
    <w:multiLevelType w:val="hybridMultilevel"/>
    <w:tmpl w:val="A9048B56"/>
    <w:lvl w:ilvl="0" w:tplc="C93E04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6E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4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DA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A1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6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C9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6D1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C3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5505"/>
    <w:multiLevelType w:val="hybridMultilevel"/>
    <w:tmpl w:val="F3C6A352"/>
    <w:lvl w:ilvl="0" w:tplc="1F2AEB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68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66E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19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E1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223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A4A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6A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2A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947"/>
    <w:rsid w:val="00160947"/>
    <w:rsid w:val="002B182E"/>
    <w:rsid w:val="00A966F2"/>
    <w:rsid w:val="00C2368C"/>
    <w:rsid w:val="00ED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F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2</cp:revision>
  <cp:lastPrinted>2020-02-17T00:55:00Z</cp:lastPrinted>
  <dcterms:created xsi:type="dcterms:W3CDTF">2020-02-17T00:50:00Z</dcterms:created>
  <dcterms:modified xsi:type="dcterms:W3CDTF">2020-02-17T03:33:00Z</dcterms:modified>
</cp:coreProperties>
</file>